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79275913" w:rsidR="00543F00" w:rsidRPr="00EB7F39" w:rsidRDefault="002215AC"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DA4BF2">
        <w:rPr>
          <w:b/>
          <w:bCs/>
          <w:sz w:val="24"/>
          <w:szCs w:val="24"/>
        </w:rPr>
        <w:t>NOVEMBER 2</w:t>
      </w:r>
      <w:r w:rsidR="00BE4023">
        <w:rPr>
          <w:b/>
          <w:bCs/>
          <w:sz w:val="24"/>
          <w:szCs w:val="24"/>
        </w:rPr>
        <w:t>, 2020</w:t>
      </w:r>
    </w:p>
    <w:p w14:paraId="1FA3A458" w14:textId="780DE8C0"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2215AC">
        <w:rPr>
          <w:b/>
          <w:sz w:val="22"/>
          <w:szCs w:val="22"/>
          <w:highlight w:val="yellow"/>
        </w:rPr>
        <w:t>Monday</w:t>
      </w:r>
      <w:r w:rsidR="00884EF0" w:rsidRPr="00283D6D">
        <w:rPr>
          <w:b/>
          <w:sz w:val="22"/>
          <w:szCs w:val="22"/>
          <w:highlight w:val="yellow"/>
        </w:rPr>
        <w:t>,</w:t>
      </w:r>
      <w:r w:rsidR="00336BDA">
        <w:rPr>
          <w:b/>
          <w:sz w:val="22"/>
          <w:szCs w:val="22"/>
        </w:rPr>
        <w:t xml:space="preserve"> </w:t>
      </w:r>
      <w:r w:rsidR="00DA4BF2">
        <w:rPr>
          <w:b/>
          <w:sz w:val="22"/>
          <w:szCs w:val="22"/>
          <w:highlight w:val="yellow"/>
        </w:rPr>
        <w:t>November</w:t>
      </w:r>
      <w:r w:rsidR="00A6558E">
        <w:rPr>
          <w:b/>
          <w:sz w:val="22"/>
          <w:szCs w:val="22"/>
          <w:highlight w:val="yellow"/>
        </w:rPr>
        <w:t xml:space="preserve"> </w:t>
      </w:r>
      <w:r w:rsidR="00DA4BF2">
        <w:rPr>
          <w:b/>
          <w:sz w:val="22"/>
          <w:szCs w:val="22"/>
          <w:highlight w:val="yellow"/>
        </w:rPr>
        <w:t>2</w:t>
      </w:r>
      <w:r w:rsidR="00BE4023" w:rsidRPr="00336BDA">
        <w:rPr>
          <w:b/>
          <w:sz w:val="22"/>
          <w:szCs w:val="22"/>
          <w:highlight w:val="yellow"/>
        </w:rPr>
        <w:t>,</w:t>
      </w:r>
      <w:r w:rsidR="00BE4023">
        <w:rPr>
          <w:b/>
          <w:sz w:val="22"/>
          <w:szCs w:val="22"/>
          <w:highlight w:val="yellow"/>
        </w:rPr>
        <w:t xml:space="preserve">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3E1E9053"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DA4BF2">
        <w:rPr>
          <w:rFonts w:cs="Arial"/>
          <w:sz w:val="22"/>
          <w:szCs w:val="22"/>
        </w:rPr>
        <w:t>October 19</w:t>
      </w:r>
      <w:r w:rsidR="002215AC">
        <w:rPr>
          <w:rFonts w:cs="Arial"/>
          <w:sz w:val="22"/>
          <w:szCs w:val="22"/>
        </w:rPr>
        <w:t>,</w:t>
      </w:r>
      <w:r w:rsidR="00BE4023">
        <w:rPr>
          <w:rFonts w:cs="Arial"/>
          <w:sz w:val="22"/>
          <w:szCs w:val="22"/>
        </w:rPr>
        <w:t xml:space="preserve"> 2020</w:t>
      </w:r>
      <w:r w:rsidR="00D90544">
        <w:rPr>
          <w:rFonts w:cs="Arial"/>
          <w:sz w:val="22"/>
          <w:szCs w:val="22"/>
        </w:rPr>
        <w:t xml:space="preserve"> </w:t>
      </w:r>
      <w:r w:rsidRPr="00D80377">
        <w:rPr>
          <w:rFonts w:cs="Arial"/>
          <w:sz w:val="22"/>
          <w:szCs w:val="22"/>
        </w:rPr>
        <w:t>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32CB9C4B" w:rsidR="00BF1AE1" w:rsidRPr="00485B5D"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2215AC">
        <w:rPr>
          <w:rFonts w:cs="Arial"/>
          <w:sz w:val="22"/>
          <w:szCs w:val="22"/>
        </w:rPr>
        <w:t xml:space="preserve">Discussion, Consideration and Possible Action </w:t>
      </w:r>
      <w:r w:rsidR="00DA4BF2">
        <w:rPr>
          <w:rFonts w:cs="Arial"/>
          <w:sz w:val="22"/>
          <w:szCs w:val="22"/>
        </w:rPr>
        <w:t>Authorizing the Execution of the Memorandum of Understanding to Engage Dan Boyles, P.E. as an Engineering Consultant to Serve the City of Atlanta, Atlanta Economic Development Corporation and the Atlanta City Develoment Corporation at a Part-Time Employment Salary of $50,000; Authorize Acceptance of Contributions from AEDC and ACDC both in the Amount of $25,000 each for a Cumulative Total of $50,000</w:t>
      </w:r>
    </w:p>
    <w:p w14:paraId="1219BA54" w14:textId="77777777" w:rsidR="00485B5D" w:rsidRPr="00485B5D" w:rsidRDefault="00485B5D" w:rsidP="00485B5D"/>
    <w:p w14:paraId="3CE2E735" w14:textId="0D4483E0" w:rsidR="00856C0E" w:rsidRDefault="00485B5D" w:rsidP="00485B5D">
      <w:pPr>
        <w:jc w:val="both"/>
        <w:rPr>
          <w:rFonts w:cs="Arial"/>
          <w:sz w:val="22"/>
          <w:szCs w:val="22"/>
        </w:rPr>
      </w:pPr>
      <w:r w:rsidRPr="00485B5D">
        <w:rPr>
          <w:rFonts w:cs="Arial"/>
          <w:sz w:val="22"/>
          <w:szCs w:val="22"/>
        </w:rPr>
        <w:t>2.</w:t>
      </w:r>
      <w:r w:rsidR="00856C0E" w:rsidRPr="00856C0E">
        <w:rPr>
          <w:rFonts w:cs="Arial"/>
          <w:sz w:val="22"/>
          <w:szCs w:val="22"/>
        </w:rPr>
        <w:t xml:space="preserve"> </w:t>
      </w:r>
      <w:r w:rsidR="00856C0E">
        <w:rPr>
          <w:rFonts w:cs="Arial"/>
          <w:sz w:val="22"/>
          <w:szCs w:val="22"/>
        </w:rPr>
        <w:t>Discussion, Consideration and Possible</w:t>
      </w:r>
      <w:r w:rsidR="00162D31">
        <w:rPr>
          <w:rFonts w:cs="Arial"/>
          <w:sz w:val="22"/>
          <w:szCs w:val="22"/>
        </w:rPr>
        <w:t xml:space="preserve"> Action</w:t>
      </w:r>
      <w:r w:rsidR="00856C0E">
        <w:rPr>
          <w:rFonts w:cs="Arial"/>
          <w:sz w:val="22"/>
          <w:szCs w:val="22"/>
        </w:rPr>
        <w:t xml:space="preserve"> </w:t>
      </w:r>
      <w:r w:rsidR="00DA4BF2">
        <w:rPr>
          <w:rFonts w:cs="Arial"/>
          <w:sz w:val="22"/>
          <w:szCs w:val="22"/>
        </w:rPr>
        <w:t>Approving a Resolution Suspending SWEPCO’s Proposed Effective Date to Related to its Statement of Intent to Increase Rates Submitted to the City on about October 13, 2020; Engaging in Special Counsel to Represent the City with Regard to SWEPCO’s Statement of Intent; Authorizing Intervention in Proceedings Related to SWEPCO’s Statement of Intent through a Coalition of Cities known as Cities Advocating Reasonable Deregulation (CARD); and Directing to Reimburse the City’s Reasonable Rate Case Expenses Related to SWEPCO;s Statement of Intent</w:t>
      </w:r>
    </w:p>
    <w:p w14:paraId="32A5C3F1" w14:textId="338E12E9" w:rsidR="00485B5D" w:rsidRDefault="00485B5D" w:rsidP="00485B5D">
      <w:pPr>
        <w:jc w:val="both"/>
        <w:rPr>
          <w:rFonts w:cs="Arial"/>
          <w:sz w:val="22"/>
          <w:szCs w:val="22"/>
        </w:rPr>
      </w:pPr>
      <w:r>
        <w:rPr>
          <w:rFonts w:cs="Arial"/>
          <w:sz w:val="22"/>
          <w:szCs w:val="22"/>
        </w:rPr>
        <w:t xml:space="preserve"> </w:t>
      </w:r>
    </w:p>
    <w:p w14:paraId="13E1F104" w14:textId="44746789" w:rsidR="009B0F07" w:rsidRPr="002215AC" w:rsidRDefault="009B0F07" w:rsidP="00485B5D">
      <w:pPr>
        <w:jc w:val="both"/>
        <w:rPr>
          <w:rFonts w:cs="Arial"/>
          <w:sz w:val="22"/>
          <w:szCs w:val="22"/>
        </w:rPr>
      </w:pPr>
      <w:r>
        <w:rPr>
          <w:rFonts w:cs="Arial"/>
          <w:sz w:val="22"/>
          <w:szCs w:val="22"/>
        </w:rPr>
        <w:t>3.</w:t>
      </w:r>
      <w:r w:rsidR="003D2F65">
        <w:rPr>
          <w:rFonts w:cs="Arial"/>
          <w:sz w:val="22"/>
          <w:szCs w:val="22"/>
        </w:rPr>
        <w:t xml:space="preserve"> </w:t>
      </w:r>
      <w:r w:rsidR="002215AC">
        <w:rPr>
          <w:rFonts w:cs="Arial"/>
          <w:sz w:val="22"/>
          <w:szCs w:val="22"/>
        </w:rPr>
        <w:t xml:space="preserve">Discussion, Consideration and Possible Action </w:t>
      </w:r>
      <w:r w:rsidR="00DA4BF2">
        <w:rPr>
          <w:rFonts w:cs="Arial"/>
          <w:sz w:val="22"/>
          <w:szCs w:val="22"/>
        </w:rPr>
        <w:t>Authorizing the Purchase of a Kubota KZ033-4R1A Excavator for Public Works at a Buyboard Contract Price of $41,759.74</w:t>
      </w:r>
    </w:p>
    <w:p w14:paraId="53E0B2D0" w14:textId="77777777" w:rsidR="009D5113" w:rsidRDefault="009D5113" w:rsidP="00485B5D">
      <w:pPr>
        <w:jc w:val="both"/>
        <w:rPr>
          <w:rFonts w:cs="Arial"/>
          <w:sz w:val="22"/>
          <w:szCs w:val="22"/>
        </w:rPr>
      </w:pPr>
    </w:p>
    <w:p w14:paraId="6E38C6B4" w14:textId="296D3B0B" w:rsidR="009D5113" w:rsidRDefault="002215AC" w:rsidP="00485B5D">
      <w:pPr>
        <w:jc w:val="both"/>
        <w:rPr>
          <w:rFonts w:cs="Arial"/>
          <w:sz w:val="22"/>
          <w:szCs w:val="22"/>
        </w:rPr>
      </w:pPr>
      <w:r>
        <w:rPr>
          <w:rFonts w:cs="Arial"/>
          <w:sz w:val="22"/>
          <w:szCs w:val="22"/>
        </w:rPr>
        <w:t xml:space="preserve">4. </w:t>
      </w:r>
      <w:r w:rsidR="00DA4BF2">
        <w:rPr>
          <w:rFonts w:cs="Arial"/>
          <w:sz w:val="22"/>
          <w:szCs w:val="22"/>
        </w:rPr>
        <w:t>Discussion, Consideration and Possible Action Authorizing the Purchase of Electronic Tablets or Computing Devices for City Council Members</w:t>
      </w:r>
    </w:p>
    <w:p w14:paraId="150002B6" w14:textId="1AC229FC" w:rsidR="009B0F07" w:rsidRDefault="009B0F07" w:rsidP="00485B5D">
      <w:pPr>
        <w:jc w:val="both"/>
        <w:rPr>
          <w:rFonts w:cs="Arial"/>
          <w:sz w:val="22"/>
          <w:szCs w:val="22"/>
        </w:rPr>
      </w:pPr>
    </w:p>
    <w:p w14:paraId="6D7562B1" w14:textId="18D3FAAD" w:rsidR="00D664DC" w:rsidRPr="0022054B" w:rsidRDefault="00D664DC" w:rsidP="00D664DC">
      <w:pPr>
        <w:jc w:val="both"/>
        <w:rPr>
          <w:rFonts w:cs="Arial"/>
          <w:sz w:val="22"/>
          <w:szCs w:val="22"/>
        </w:rPr>
      </w:pPr>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62BB10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081FB55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52A6B77C" w14:textId="60B3BE50" w:rsidR="00977687" w:rsidRDefault="00DA4BF2" w:rsidP="00977687">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September</w:t>
      </w:r>
      <w:r w:rsidR="00360B77">
        <w:rPr>
          <w:sz w:val="22"/>
          <w:szCs w:val="22"/>
        </w:rPr>
        <w:t xml:space="preserve"> 2020 Financial Report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0736C662" w:rsidR="00543F00" w:rsidRPr="001E61EF" w:rsidRDefault="002215AC"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9</w:t>
      </w:r>
      <w:r w:rsidR="00BE4023">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Pr>
          <w:sz w:val="22"/>
          <w:szCs w:val="22"/>
        </w:rPr>
        <w:t>October</w:t>
      </w:r>
      <w:r w:rsidR="00DA4BF2">
        <w:rPr>
          <w:sz w:val="22"/>
          <w:szCs w:val="22"/>
        </w:rPr>
        <w:t xml:space="preserve"> 30</w:t>
      </w:r>
      <w:bookmarkStart w:id="0" w:name="_GoBack"/>
      <w:bookmarkEnd w:id="0"/>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31D44" w14:textId="77777777" w:rsidR="009247AC" w:rsidRDefault="009247AC" w:rsidP="00D664DC">
      <w:r>
        <w:separator/>
      </w:r>
    </w:p>
  </w:endnote>
  <w:endnote w:type="continuationSeparator" w:id="0">
    <w:p w14:paraId="416CC282" w14:textId="77777777" w:rsidR="009247AC" w:rsidRDefault="009247AC"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E8BEC" w14:textId="77777777" w:rsidR="009247AC" w:rsidRDefault="009247AC" w:rsidP="00D664DC">
      <w:r>
        <w:separator/>
      </w:r>
    </w:p>
  </w:footnote>
  <w:footnote w:type="continuationSeparator" w:id="0">
    <w:p w14:paraId="57D2E8A5" w14:textId="77777777" w:rsidR="009247AC" w:rsidRDefault="009247AC"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2D31"/>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065B"/>
    <w:rsid w:val="005D4666"/>
    <w:rsid w:val="005D5622"/>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E56FC"/>
    <w:rsid w:val="008F6B61"/>
    <w:rsid w:val="00910A54"/>
    <w:rsid w:val="009247AC"/>
    <w:rsid w:val="009249DE"/>
    <w:rsid w:val="009375AA"/>
    <w:rsid w:val="009428A8"/>
    <w:rsid w:val="00942A03"/>
    <w:rsid w:val="009448F0"/>
    <w:rsid w:val="009544AC"/>
    <w:rsid w:val="009544C8"/>
    <w:rsid w:val="0095468A"/>
    <w:rsid w:val="009558C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F0C66"/>
    <w:rsid w:val="00CF4278"/>
    <w:rsid w:val="00CF7BC6"/>
    <w:rsid w:val="00D01866"/>
    <w:rsid w:val="00D0225D"/>
    <w:rsid w:val="00D12443"/>
    <w:rsid w:val="00D211B8"/>
    <w:rsid w:val="00D21240"/>
    <w:rsid w:val="00D2204B"/>
    <w:rsid w:val="00D22415"/>
    <w:rsid w:val="00D25C04"/>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4BF2"/>
    <w:rsid w:val="00DA5713"/>
    <w:rsid w:val="00DA6263"/>
    <w:rsid w:val="00DA6E3A"/>
    <w:rsid w:val="00DB3B06"/>
    <w:rsid w:val="00DB6798"/>
    <w:rsid w:val="00DC24A6"/>
    <w:rsid w:val="00DC53F3"/>
    <w:rsid w:val="00DC7107"/>
    <w:rsid w:val="00DD71F3"/>
    <w:rsid w:val="00DE5695"/>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4846"/>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B548-7121-4F14-A1B2-15694065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3148</Characters>
  <Application>Microsoft Office Word</Application>
  <DocSecurity>0</DocSecurity>
  <Lines>85</Lines>
  <Paragraphs>34</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2020-09-02T21:44:00Z</cp:lastPrinted>
  <dcterms:created xsi:type="dcterms:W3CDTF">2020-10-30T13:14:00Z</dcterms:created>
  <dcterms:modified xsi:type="dcterms:W3CDTF">2020-10-30T13:14:00Z</dcterms:modified>
</cp:coreProperties>
</file>